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7C" w:rsidRDefault="006653A1" w:rsidP="00D57B7C">
      <w:pPr>
        <w:spacing w:after="0"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95pt;height:51.05pt" filled="t">
            <v:fill color2="black"/>
            <v:imagedata r:id="rId5" o:title=""/>
          </v:shape>
        </w:pict>
      </w:r>
    </w:p>
    <w:p w:rsidR="00D57B7C" w:rsidRPr="00D57B7C" w:rsidRDefault="00D57B7C" w:rsidP="00D57B7C">
      <w:pPr>
        <w:spacing w:after="0" w:line="360" w:lineRule="auto"/>
        <w:jc w:val="center"/>
      </w:pPr>
    </w:p>
    <w:p w:rsidR="005A3D55" w:rsidRDefault="005A3D55" w:rsidP="005A3D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REGULAMIN</w:t>
      </w:r>
      <w:r w:rsidRPr="0037540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KORZYSTANIA Z TELEFONÓW KOMÓRKOWYCH </w:t>
      </w:r>
      <w:r w:rsidRPr="003754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746E59">
        <w:rPr>
          <w:rFonts w:ascii="Times New Roman" w:eastAsia="Times New Roman" w:hAnsi="Times New Roman" w:cs="Times New Roman"/>
          <w:b/>
          <w:color w:val="000000"/>
          <w:sz w:val="28"/>
        </w:rPr>
        <w:t>I  URZĄDZEŃ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746E59">
        <w:rPr>
          <w:rFonts w:ascii="Times New Roman" w:eastAsia="Times New Roman" w:hAnsi="Times New Roman" w:cs="Times New Roman"/>
          <w:b/>
          <w:color w:val="000000"/>
          <w:sz w:val="28"/>
        </w:rPr>
        <w:t>ELEKTRONICZNYCH</w:t>
      </w:r>
      <w:r w:rsidRPr="003754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75402">
        <w:rPr>
          <w:rFonts w:ascii="Times New Roman" w:eastAsia="Times New Roman" w:hAnsi="Times New Roman" w:cs="Times New Roman"/>
          <w:b/>
          <w:color w:val="000000"/>
          <w:sz w:val="28"/>
        </w:rPr>
        <w:t xml:space="preserve">W SZKOLE PODSTAWOWEJ NR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  <w:r w:rsidRPr="00375402">
        <w:rPr>
          <w:rFonts w:ascii="Times New Roman" w:eastAsia="Times New Roman" w:hAnsi="Times New Roman" w:cs="Times New Roman"/>
          <w:b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5402">
        <w:rPr>
          <w:rFonts w:ascii="Times New Roman" w:eastAsia="Times New Roman" w:hAnsi="Times New Roman" w:cs="Times New Roman"/>
          <w:b/>
          <w:color w:val="000000"/>
          <w:sz w:val="28"/>
        </w:rPr>
        <w:t xml:space="preserve">W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GDYNI</w:t>
      </w:r>
    </w:p>
    <w:p w:rsidR="00702220" w:rsidRDefault="00702220" w:rsidP="005A3D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F531E" w:rsidRDefault="00702220" w:rsidP="006F53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22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PODSTAWA PRAWNA</w:t>
      </w:r>
    </w:p>
    <w:p w:rsidR="006F531E" w:rsidRDefault="006F531E" w:rsidP="006F53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531E" w:rsidRDefault="006F531E" w:rsidP="006F53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Ustawa Prawo Oświatowe </w:t>
      </w:r>
      <w:r w:rsidRPr="006F531E">
        <w:rPr>
          <w:rFonts w:ascii="Times New Roman" w:eastAsia="Times New Roman" w:hAnsi="Times New Roman" w:cs="Times New Roman"/>
          <w:color w:val="000000"/>
          <w:sz w:val="24"/>
          <w:szCs w:val="24"/>
        </w:rPr>
        <w:t>z dnia 14 grudnia 2016 r. ( Dziennik Ustaw z 2017 r. poz.59, 949</w:t>
      </w:r>
      <w:r w:rsidR="009C1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9C13CD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9C1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F53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31E" w:rsidRPr="006F531E" w:rsidRDefault="006F531E" w:rsidP="006F531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5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Statut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Publicznej </w:t>
      </w:r>
      <w:r w:rsidRPr="006F5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Szkoły Podstawowej nr 39 im. kpt. ż. w.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Kazimierza Jurkiewicza                w Gdyni. </w:t>
      </w:r>
    </w:p>
    <w:p w:rsidR="005A3D55" w:rsidRPr="00375402" w:rsidRDefault="005A3D55" w:rsidP="006F5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D55" w:rsidRDefault="005A3D55" w:rsidP="005A3D55">
      <w:pPr>
        <w:pStyle w:val="Default"/>
      </w:pPr>
    </w:p>
    <w:p w:rsidR="005A3D55" w:rsidRPr="00734631" w:rsidRDefault="005A3D55" w:rsidP="007022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31">
        <w:rPr>
          <w:rFonts w:ascii="Times New Roman" w:hAnsi="Times New Roman" w:cs="Times New Roman"/>
          <w:sz w:val="24"/>
          <w:szCs w:val="24"/>
        </w:rPr>
        <w:t xml:space="preserve">Poprzez urządzenie elektroniczne rozumie się: telefony komórkowe, </w:t>
      </w:r>
      <w:proofErr w:type="spellStart"/>
      <w:r w:rsidRPr="00734631">
        <w:rPr>
          <w:rFonts w:ascii="Times New Roman" w:hAnsi="Times New Roman" w:cs="Times New Roman"/>
          <w:sz w:val="24"/>
          <w:szCs w:val="24"/>
        </w:rPr>
        <w:t>smartwache</w:t>
      </w:r>
      <w:proofErr w:type="spellEnd"/>
      <w:r w:rsidRPr="00734631">
        <w:rPr>
          <w:rFonts w:ascii="Times New Roman" w:hAnsi="Times New Roman" w:cs="Times New Roman"/>
          <w:sz w:val="24"/>
          <w:szCs w:val="24"/>
        </w:rPr>
        <w:t xml:space="preserve">,  tablety, odtwarzacze muzyki, gry elektroniczne, dyktafony, aparaty cyfrowe itp. </w:t>
      </w:r>
    </w:p>
    <w:p w:rsidR="005A3D55" w:rsidRDefault="005A3D55" w:rsidP="0070222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4631">
        <w:rPr>
          <w:rFonts w:ascii="Times New Roman" w:hAnsi="Times New Roman" w:cs="Times New Roman"/>
        </w:rPr>
        <w:t>Lekcja</w:t>
      </w:r>
      <w:r w:rsidR="00B012B8">
        <w:rPr>
          <w:rFonts w:ascii="Times New Roman" w:hAnsi="Times New Roman" w:cs="Times New Roman"/>
        </w:rPr>
        <w:t xml:space="preserve"> jest jednostką dydaktyczną </w:t>
      </w:r>
      <w:r w:rsidRPr="00734631">
        <w:rPr>
          <w:rFonts w:ascii="Times New Roman" w:hAnsi="Times New Roman" w:cs="Times New Roman"/>
        </w:rPr>
        <w:t>odbywa się zgodnego z programem nauczania i jest zaplanowana przez nauczyciela. O ewentualnym użyciu urządzeń</w:t>
      </w:r>
      <w:r w:rsidR="00702220">
        <w:rPr>
          <w:rFonts w:ascii="Times New Roman" w:hAnsi="Times New Roman" w:cs="Times New Roman"/>
        </w:rPr>
        <w:t xml:space="preserve"> elektronicznych </w:t>
      </w:r>
      <w:r w:rsidRPr="00734631">
        <w:rPr>
          <w:rFonts w:ascii="Times New Roman" w:hAnsi="Times New Roman" w:cs="Times New Roman"/>
        </w:rPr>
        <w:t xml:space="preserve"> służących do realizacji danej</w:t>
      </w:r>
      <w:r w:rsidR="00702220">
        <w:rPr>
          <w:rFonts w:ascii="Times New Roman" w:hAnsi="Times New Roman" w:cs="Times New Roman"/>
        </w:rPr>
        <w:t xml:space="preserve"> </w:t>
      </w:r>
      <w:r w:rsidRPr="00702220">
        <w:rPr>
          <w:rFonts w:ascii="Times New Roman" w:hAnsi="Times New Roman" w:cs="Times New Roman"/>
        </w:rPr>
        <w:t xml:space="preserve"> jednostki dydaktycznej, decyduje nauczyciel. </w:t>
      </w:r>
    </w:p>
    <w:p w:rsidR="00D57B7C" w:rsidRDefault="00D57B7C" w:rsidP="00D57B7C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0C472D" w:rsidRDefault="00D57B7C" w:rsidP="006F531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nie ponosi żadnej odpowiedzialności w przypadku zagubienia, kradzieży czy tez zniszczenia każdego rodzaju sprzętu elektronicznego przyniesionego przez ucznia do szkoły</w:t>
      </w:r>
      <w:r w:rsidR="000C472D">
        <w:rPr>
          <w:rFonts w:ascii="Times New Roman" w:hAnsi="Times New Roman" w:cs="Times New Roman"/>
        </w:rPr>
        <w:t xml:space="preserve">. </w:t>
      </w:r>
    </w:p>
    <w:p w:rsidR="006F531E" w:rsidRPr="006F531E" w:rsidRDefault="006F531E" w:rsidP="00C82631">
      <w:pPr>
        <w:pStyle w:val="Default"/>
        <w:jc w:val="both"/>
        <w:rPr>
          <w:rFonts w:ascii="Times New Roman" w:hAnsi="Times New Roman" w:cs="Times New Roman"/>
        </w:rPr>
      </w:pPr>
    </w:p>
    <w:p w:rsidR="000C472D" w:rsidRDefault="000C472D" w:rsidP="0070222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 udostępnia bezpłatnie uczniom możliwość przekazania ważnych informacji </w:t>
      </w:r>
      <w:r w:rsidR="009C13C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z telefonu stacjonarnego znajdującego się w sekretariacie szkoły, gabinecie wicedyrektora, pedagoga szkolnego. </w:t>
      </w:r>
    </w:p>
    <w:p w:rsidR="009B124D" w:rsidRDefault="009B124D" w:rsidP="009B124D">
      <w:pPr>
        <w:pStyle w:val="Default"/>
        <w:jc w:val="both"/>
        <w:rPr>
          <w:rFonts w:ascii="Times New Roman" w:hAnsi="Times New Roman" w:cs="Times New Roman"/>
        </w:rPr>
      </w:pPr>
    </w:p>
    <w:p w:rsidR="009B124D" w:rsidRPr="00702220" w:rsidRDefault="009B124D" w:rsidP="009B124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Ewentualne użycie urządzenia elektronicznego w trakcie trwania ,, Egzaminu ośmioklasisty” regulują odrębne przepisy. </w:t>
      </w:r>
    </w:p>
    <w:p w:rsidR="00734631" w:rsidRPr="00734631" w:rsidRDefault="00734631" w:rsidP="0073463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5A3D55" w:rsidRPr="00734631" w:rsidRDefault="005A3D55" w:rsidP="0073463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4631">
        <w:rPr>
          <w:rFonts w:ascii="Times New Roman" w:hAnsi="Times New Roman" w:cs="Times New Roman"/>
        </w:rPr>
        <w:t xml:space="preserve">Niniejszy regulamin dotyczy zarówno uczniów , jak i nauczycieli. </w:t>
      </w:r>
    </w:p>
    <w:p w:rsidR="00734631" w:rsidRPr="00734631" w:rsidRDefault="00734631" w:rsidP="0073463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734631" w:rsidRDefault="005A3D55" w:rsidP="0011569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4631">
        <w:rPr>
          <w:rFonts w:ascii="Times New Roman" w:hAnsi="Times New Roman" w:cs="Times New Roman"/>
        </w:rPr>
        <w:t>Uczeń:</w:t>
      </w:r>
    </w:p>
    <w:p w:rsidR="00734631" w:rsidRDefault="00734631" w:rsidP="00115699">
      <w:pPr>
        <w:pStyle w:val="Default"/>
        <w:jc w:val="both"/>
        <w:rPr>
          <w:rFonts w:ascii="Times New Roman" w:hAnsi="Times New Roman" w:cs="Times New Roman"/>
        </w:rPr>
      </w:pPr>
    </w:p>
    <w:p w:rsidR="00DB4591" w:rsidRPr="00746E59" w:rsidRDefault="00734631" w:rsidP="00746E5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012B8">
        <w:rPr>
          <w:rFonts w:ascii="Times New Roman" w:hAnsi="Times New Roman" w:cs="Times New Roman"/>
          <w:sz w:val="23"/>
          <w:szCs w:val="23"/>
        </w:rPr>
        <w:t xml:space="preserve">przynosi do szkoły telefon oraz inne sprzęty elektroniczne wyłącznie na własną    </w:t>
      </w:r>
      <w:r w:rsidR="00115699">
        <w:rPr>
          <w:rFonts w:ascii="Times New Roman" w:hAnsi="Times New Roman" w:cs="Times New Roman"/>
          <w:sz w:val="23"/>
          <w:szCs w:val="23"/>
        </w:rPr>
        <w:t xml:space="preserve"> </w:t>
      </w:r>
      <w:r w:rsidRPr="00B012B8">
        <w:rPr>
          <w:rFonts w:ascii="Times New Roman" w:hAnsi="Times New Roman" w:cs="Times New Roman"/>
          <w:sz w:val="23"/>
          <w:szCs w:val="23"/>
        </w:rPr>
        <w:t>odpowiedzialność, za zgoda rodziców.</w:t>
      </w:r>
    </w:p>
    <w:p w:rsidR="00AC3945" w:rsidRPr="00DB4591" w:rsidRDefault="00AC3945" w:rsidP="00AC3945">
      <w:pPr>
        <w:pStyle w:val="Akapitzlist"/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F50" w:rsidRPr="00DB4591" w:rsidRDefault="00D50F50" w:rsidP="00AC394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591">
        <w:rPr>
          <w:rFonts w:ascii="Times New Roman" w:hAnsi="Times New Roman" w:cs="Times New Roman"/>
          <w:sz w:val="23"/>
          <w:szCs w:val="23"/>
        </w:rPr>
        <w:lastRenderedPageBreak/>
        <w:t>p</w:t>
      </w:r>
      <w:r w:rsidR="009C13CD" w:rsidRPr="00DB4591">
        <w:rPr>
          <w:rFonts w:ascii="Times New Roman" w:hAnsi="Times New Roman" w:cs="Times New Roman"/>
          <w:sz w:val="23"/>
          <w:szCs w:val="23"/>
        </w:rPr>
        <w:t>odczas lekcji</w:t>
      </w:r>
      <w:r w:rsidRPr="00DB4591">
        <w:rPr>
          <w:rFonts w:ascii="Times New Roman" w:hAnsi="Times New Roman" w:cs="Times New Roman"/>
          <w:sz w:val="23"/>
          <w:szCs w:val="23"/>
        </w:rPr>
        <w:t xml:space="preserve"> uczeń jest zobowiązany do wyłączenia telefonu (bez wibracji)                           </w:t>
      </w:r>
      <w:r w:rsidR="009C13CD" w:rsidRPr="00DB4591">
        <w:rPr>
          <w:rFonts w:ascii="Times New Roman" w:hAnsi="Times New Roman" w:cs="Times New Roman"/>
          <w:sz w:val="23"/>
          <w:szCs w:val="23"/>
        </w:rPr>
        <w:t xml:space="preserve">  </w:t>
      </w:r>
      <w:r w:rsidRPr="00DB4591">
        <w:rPr>
          <w:rFonts w:ascii="Times New Roman" w:hAnsi="Times New Roman" w:cs="Times New Roman"/>
          <w:sz w:val="23"/>
          <w:szCs w:val="23"/>
        </w:rPr>
        <w:t>i schowania go w torbie/ plecaku – telefon pozostaje niewidoczny zarówno dla ucznia, jak i pozostałych osób. To samo dotyczy uroczystości szkolnych oraz wyjść zorganizowanych przez szkołę (teatr, kino, muzeum, zwiedzanie z przewodnikiem, lekcja zewnętrzna, konkursy, zawody sportowe itp.).</w:t>
      </w:r>
    </w:p>
    <w:p w:rsidR="00DB4591" w:rsidRPr="00115699" w:rsidRDefault="00DB4591" w:rsidP="00DB4591">
      <w:pPr>
        <w:pStyle w:val="Default"/>
        <w:ind w:left="851" w:hanging="851"/>
        <w:jc w:val="both"/>
        <w:rPr>
          <w:rFonts w:ascii="Times New Roman" w:hAnsi="Times New Roman" w:cs="Times New Roman"/>
          <w:sz w:val="23"/>
          <w:szCs w:val="23"/>
        </w:rPr>
      </w:pPr>
    </w:p>
    <w:p w:rsidR="00DB4591" w:rsidRPr="00AC3945" w:rsidRDefault="00734631" w:rsidP="00AC394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945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5A3D55" w:rsidRPr="00AC3945">
        <w:rPr>
          <w:rFonts w:ascii="Times New Roman" w:hAnsi="Times New Roman" w:cs="Times New Roman"/>
          <w:color w:val="000000"/>
          <w:sz w:val="24"/>
          <w:szCs w:val="24"/>
        </w:rPr>
        <w:t>eśli uczeń czeka na ważną informację (telefon, SMS</w:t>
      </w:r>
      <w:r w:rsidR="00DB4591"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 od rodziców</w:t>
      </w:r>
      <w:r w:rsidR="005A3D55"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 itp.),</w:t>
      </w:r>
      <w:r w:rsidR="00DB4591"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5A3D55"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 ma obowiązek</w:t>
      </w:r>
      <w:r w:rsidR="00115699"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D55"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poinformować o tym fakcie nauczyciela przed lekcją i uzyskać pozwolenie </w:t>
      </w:r>
      <w:r w:rsidR="00DB4591"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945">
        <w:rPr>
          <w:rFonts w:ascii="Times New Roman" w:hAnsi="Times New Roman" w:cs="Times New Roman"/>
          <w:color w:val="000000"/>
          <w:sz w:val="24"/>
          <w:szCs w:val="24"/>
        </w:rPr>
        <w:t>na niewyłączanie telefonu( ale musi go wyciszyć).</w:t>
      </w:r>
      <w:r w:rsidR="005A3D55"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394" w:rsidRPr="00AC3945">
        <w:rPr>
          <w:rFonts w:ascii="Times New Roman" w:hAnsi="Times New Roman" w:cs="Times New Roman"/>
          <w:color w:val="000000"/>
          <w:sz w:val="24"/>
          <w:szCs w:val="24"/>
        </w:rPr>
        <w:t>Ustala z nauczycielem sposób</w:t>
      </w:r>
      <w:r w:rsidR="00115699"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 odebrania tej wiadomości.</w:t>
      </w:r>
    </w:p>
    <w:p w:rsidR="00DB4591" w:rsidRPr="00DB4591" w:rsidRDefault="00DB4591" w:rsidP="00DB4591">
      <w:pPr>
        <w:pStyle w:val="Akapitzlist"/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591" w:rsidRPr="00DB0CD0" w:rsidRDefault="00DB4591" w:rsidP="00DB4591">
      <w:pPr>
        <w:pStyle w:val="Akapitzlist"/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E852DE" w:rsidRPr="00AC3945" w:rsidRDefault="00E852DE" w:rsidP="00AC394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45">
        <w:rPr>
          <w:rFonts w:ascii="Times New Roman" w:hAnsi="Times New Roman" w:cs="Times New Roman"/>
          <w:sz w:val="24"/>
          <w:szCs w:val="24"/>
        </w:rPr>
        <w:t xml:space="preserve">wprowadza się całkowity zakaz  filmowania i fotografowania nauczycieli i innych pracowników szkoły oraz uczniów.  </w:t>
      </w:r>
    </w:p>
    <w:p w:rsidR="00DB4591" w:rsidRPr="00DB4591" w:rsidRDefault="00DB4591" w:rsidP="00DB4591">
      <w:pPr>
        <w:pStyle w:val="Akapitzlist"/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699" w:rsidRPr="00AC3945" w:rsidRDefault="00115699" w:rsidP="00AC394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945">
        <w:rPr>
          <w:rFonts w:ascii="Times New Roman" w:eastAsia="Times New Roman" w:hAnsi="Times New Roman" w:cs="Times New Roman"/>
          <w:color w:val="000000"/>
          <w:sz w:val="24"/>
          <w:szCs w:val="24"/>
        </w:rPr>
        <w:t>wprowadza się całkowity zakaz korzystania w/w urządzeń w sali gimnastycznej,  czytelni szkolnej, bibliotece, szatniach, przebieralniach oraz toaletach szkolnych.</w:t>
      </w:r>
    </w:p>
    <w:p w:rsidR="00DB4591" w:rsidRPr="00DB4591" w:rsidRDefault="00DB4591" w:rsidP="00DB4591">
      <w:pPr>
        <w:pStyle w:val="Akapitzlist"/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699" w:rsidRPr="00AC3945" w:rsidRDefault="00D50F50" w:rsidP="00AC3945">
      <w:pPr>
        <w:pStyle w:val="Akapitzlist"/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945">
        <w:rPr>
          <w:rFonts w:ascii="Times New Roman" w:eastAsia="Times New Roman" w:hAnsi="Times New Roman" w:cs="Times New Roman"/>
          <w:color w:val="000000"/>
          <w:sz w:val="24"/>
          <w:szCs w:val="24"/>
        </w:rPr>
        <w:t>dopuszcza się możliwość korzystania z telefonu komórkowego i innych urządzeń elektronicznych podczas wycieczek szkolnych za zgoda opiekunów wycieczki.             Z zastrzeżeniem , że telefon lub inny sprzęt elektroniczny nie jest wykorzystywany                                 do nagrywania osób postronnych , grania w gry i korzystania ze s</w:t>
      </w:r>
      <w:r w:rsidR="00115699" w:rsidRPr="00AC3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tron portali </w:t>
      </w:r>
      <w:proofErr w:type="spellStart"/>
      <w:r w:rsidR="00115699" w:rsidRPr="00AC3945">
        <w:rPr>
          <w:rFonts w:ascii="Times New Roman" w:eastAsia="Times New Roman" w:hAnsi="Times New Roman" w:cs="Times New Roman"/>
          <w:color w:val="000000"/>
          <w:sz w:val="24"/>
          <w:szCs w:val="24"/>
        </w:rPr>
        <w:t>społecznościowych</w:t>
      </w:r>
      <w:proofErr w:type="spellEnd"/>
      <w:r w:rsidR="00115699" w:rsidRPr="00AC39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4591" w:rsidRDefault="00DB4591" w:rsidP="00DB4591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B7C" w:rsidRPr="00AC3945" w:rsidRDefault="00115699" w:rsidP="00AC3945">
      <w:pPr>
        <w:pStyle w:val="Akapitzlist"/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</w:t>
      </w:r>
      <w:r w:rsidR="008F63A6" w:rsidRPr="00AC3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ucznia z choroba przewlekłą( cukrzyca, padaczka itp.) </w:t>
      </w:r>
      <w:r w:rsidRPr="00AC3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dopuszcza się </w:t>
      </w:r>
      <w:r w:rsidR="00DB4591" w:rsidRPr="00AC3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C3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możliwość korzystania z telefonu komórkowego podczas lekcji </w:t>
      </w:r>
      <w:r w:rsidR="008F63A6" w:rsidRPr="00AC3945">
        <w:rPr>
          <w:rFonts w:ascii="Times New Roman" w:eastAsia="Times New Roman" w:hAnsi="Times New Roman" w:cs="Times New Roman"/>
          <w:color w:val="000000"/>
          <w:sz w:val="24"/>
          <w:szCs w:val="24"/>
        </w:rPr>
        <w:t>na pisem</w:t>
      </w:r>
      <w:r w:rsidRPr="00AC3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ną prośbę rodziców </w:t>
      </w:r>
      <w:r w:rsidR="008F63A6" w:rsidRPr="00AC3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zastrzeżeniem, że telefon będzie wyciszony. </w:t>
      </w:r>
    </w:p>
    <w:p w:rsidR="00DB4591" w:rsidRDefault="00DB4591" w:rsidP="00DB4591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220" w:rsidRPr="00AC3945" w:rsidRDefault="00D57B7C" w:rsidP="00AC3945">
      <w:pPr>
        <w:pStyle w:val="Akapitzlist"/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945">
        <w:rPr>
          <w:rFonts w:ascii="Times New Roman" w:eastAsia="Times New Roman" w:hAnsi="Times New Roman" w:cs="Times New Roman"/>
          <w:color w:val="000000"/>
          <w:sz w:val="24"/>
          <w:szCs w:val="24"/>
        </w:rPr>
        <w:t>uczniów obowiązuje bezwzględny zakaz handlu na terenie szkoły sprzętem</w:t>
      </w:r>
      <w:r w:rsidR="00DB4591" w:rsidRPr="00AC3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AC3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DB4591" w:rsidRPr="00AC3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3945" w:rsidRPr="00AC3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3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urządzeniami elektronicznymi. </w:t>
      </w:r>
    </w:p>
    <w:p w:rsidR="00DB4591" w:rsidRPr="00702220" w:rsidRDefault="00DB4591" w:rsidP="00DB4591">
      <w:pPr>
        <w:tabs>
          <w:tab w:val="num" w:pos="72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D55" w:rsidRPr="00AC3945" w:rsidRDefault="00734631" w:rsidP="00AC394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94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A3D55"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ie wolno ładować telefonów komórkowych na terenie szkoły. </w:t>
      </w:r>
    </w:p>
    <w:p w:rsidR="00702220" w:rsidRDefault="00702220" w:rsidP="00DB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2220" w:rsidRDefault="00702220" w:rsidP="001156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Nauczyciel:</w:t>
      </w:r>
    </w:p>
    <w:p w:rsidR="00702220" w:rsidRPr="00702220" w:rsidRDefault="00702220" w:rsidP="0011569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2220" w:rsidRPr="00AC3945" w:rsidRDefault="00702220" w:rsidP="00AC394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nauczyciel ma obowiązek wyciszyć komórkę podczas lekcji. </w:t>
      </w:r>
    </w:p>
    <w:p w:rsidR="00DB4591" w:rsidRPr="00115699" w:rsidRDefault="00DB4591" w:rsidP="00AC3945">
      <w:pPr>
        <w:pStyle w:val="Akapitzlist"/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591" w:rsidRPr="00AC3945" w:rsidRDefault="00702220" w:rsidP="00AC394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jeśli nauczyciel czeka na ważną informację, ma obowiązek poinformować o tym fakcie uczniów na początku lekcji.  </w:t>
      </w:r>
      <w:r w:rsidR="00DB4591"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DB4591" w:rsidRDefault="00DB4591" w:rsidP="00AC3945">
      <w:pPr>
        <w:pStyle w:val="Akapitzlist"/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591" w:rsidRPr="00AC3945" w:rsidRDefault="00702220" w:rsidP="00AC394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945">
        <w:rPr>
          <w:rFonts w:ascii="Times New Roman" w:hAnsi="Times New Roman" w:cs="Times New Roman"/>
          <w:color w:val="000000"/>
          <w:sz w:val="24"/>
          <w:szCs w:val="24"/>
        </w:rPr>
        <w:t>nauczyciela obowiązuje również całkowity zakaz używania komórki na lekcji oprócz przypadków wymienionych w regulaminie.</w:t>
      </w:r>
    </w:p>
    <w:p w:rsidR="00DB4591" w:rsidRDefault="00DB4591" w:rsidP="00AC3945">
      <w:pPr>
        <w:pStyle w:val="Akapitzlist"/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2220" w:rsidRPr="00AC3945" w:rsidRDefault="00013BF0" w:rsidP="00AC394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w szczególnie uzasadnionych przypadkach </w:t>
      </w:r>
      <w:r w:rsidR="00702220"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np. </w:t>
      </w:r>
      <w:r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zagrożenie życia, wypadek ucznia, ostrzeżenie o niebezpieczeństwie, </w:t>
      </w:r>
      <w:r w:rsidR="00702220" w:rsidRPr="00AC3945">
        <w:rPr>
          <w:rFonts w:ascii="Times New Roman" w:hAnsi="Times New Roman" w:cs="Times New Roman"/>
          <w:color w:val="000000"/>
          <w:sz w:val="24"/>
          <w:szCs w:val="24"/>
        </w:rPr>
        <w:t>itp. dopuszcza się możliwość użycia telefonu przez nauczyciela w celu wezwania pomocy</w:t>
      </w:r>
      <w:r w:rsidR="00D57B7C"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 bądź poinformowanie swojego przełożonego </w:t>
      </w:r>
      <w:r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D57B7C"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o zaistniałej sytuacji. </w:t>
      </w:r>
    </w:p>
    <w:p w:rsidR="00DB4591" w:rsidRPr="00115699" w:rsidRDefault="00DB4591" w:rsidP="00AC3945">
      <w:pPr>
        <w:pStyle w:val="Akapitzlist"/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2220" w:rsidRDefault="00702220" w:rsidP="00DB45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</w:t>
      </w:r>
      <w:r w:rsidRPr="00702220">
        <w:rPr>
          <w:rFonts w:ascii="Times New Roman" w:hAnsi="Times New Roman" w:cs="Times New Roman"/>
          <w:color w:val="000000"/>
          <w:sz w:val="24"/>
          <w:szCs w:val="24"/>
        </w:rPr>
        <w:t>ażdy nauczyciel ma obowiązek ustalić z uczniami zasady korzystania z telefonów komórkowych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swojej </w:t>
      </w:r>
      <w:r w:rsidRPr="00702220">
        <w:rPr>
          <w:rFonts w:ascii="Times New Roman" w:hAnsi="Times New Roman" w:cs="Times New Roman"/>
          <w:color w:val="000000"/>
          <w:sz w:val="24"/>
          <w:szCs w:val="24"/>
        </w:rPr>
        <w:t xml:space="preserve"> lekcji, które nie są sprzeczne z niniejszym regulaminem. </w:t>
      </w:r>
    </w:p>
    <w:p w:rsidR="00D57B7C" w:rsidRDefault="00D57B7C" w:rsidP="0011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3A6" w:rsidRPr="00E852DE" w:rsidRDefault="00D57B7C" w:rsidP="001156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DE">
        <w:rPr>
          <w:rFonts w:ascii="Times New Roman" w:hAnsi="Times New Roman" w:cs="Times New Roman"/>
          <w:color w:val="000000"/>
          <w:sz w:val="24"/>
          <w:szCs w:val="24"/>
        </w:rPr>
        <w:t>Konsekwencje za nieprzestrzeganie regulaminu.</w:t>
      </w:r>
    </w:p>
    <w:p w:rsidR="008F63A6" w:rsidRPr="00E852DE" w:rsidRDefault="008F63A6" w:rsidP="0011569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7B7C" w:rsidRPr="00AC3945" w:rsidRDefault="008F63A6" w:rsidP="00AC39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945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2F53B4" w:rsidRPr="00AC3945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li nieregulaminowe </w:t>
      </w:r>
      <w:r w:rsidR="002F53B4" w:rsidRPr="00AC3945">
        <w:rPr>
          <w:rFonts w:ascii="Times New Roman" w:hAnsi="Times New Roman" w:cs="Times New Roman"/>
          <w:color w:val="000000"/>
          <w:sz w:val="24"/>
          <w:szCs w:val="24"/>
        </w:rPr>
        <w:t>uż</w:t>
      </w:r>
      <w:r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ycie telefonu lub innego sprzętu elektronicznego </w:t>
      </w:r>
      <w:r w:rsidR="00013BF0"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ma miejsce po raz pierwszy </w:t>
      </w:r>
      <w:r w:rsidR="002F53B4"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, wówczas nauczyciel ma prawo do zwrotu urządzenia </w:t>
      </w:r>
      <w:r w:rsidR="00013BF0"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2F53B4" w:rsidRPr="00AC3945">
        <w:rPr>
          <w:rFonts w:ascii="Times New Roman" w:hAnsi="Times New Roman" w:cs="Times New Roman"/>
          <w:color w:val="000000"/>
          <w:sz w:val="24"/>
          <w:szCs w:val="24"/>
        </w:rPr>
        <w:t>po zako</w:t>
      </w:r>
      <w:r w:rsidR="00115699" w:rsidRPr="00AC3945">
        <w:rPr>
          <w:rFonts w:ascii="Times New Roman" w:hAnsi="Times New Roman" w:cs="Times New Roman"/>
          <w:color w:val="000000"/>
          <w:sz w:val="24"/>
          <w:szCs w:val="24"/>
        </w:rPr>
        <w:t>ńczonych zajęciach edukacyjnych</w:t>
      </w:r>
      <w:r w:rsidR="002F53B4"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 po przeprowadzeniu z uczniem rozmowy dyscyplinującej. </w:t>
      </w:r>
    </w:p>
    <w:p w:rsidR="002F53B4" w:rsidRDefault="002F53B4" w:rsidP="0011569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53B4" w:rsidRPr="00AC3945" w:rsidRDefault="002F53B4" w:rsidP="00AC39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jeżeli sytuacja powtarza się po raz drugi nauczyciel odbiera sprzęt elektroniczny uczniowi na czas zajęć lekcyjnych( uczeń ma obowiązek wyłączyć telefon </w:t>
      </w:r>
      <w:r w:rsidR="00013BF0"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w obecności nauczyciela). Następnie przekazuje telefon do depozytu w sekretariacie szkoły ( z pisemną informacja , czyją jest własnością). Przypadek ten zostaje odnotowany przez nauczyciela w uwagach w e-dzienniku. W tej sytuacji wychowawca ma obowiązek poinformować telefonicznie o tym zdarzeniu rodziców ucznia. </w:t>
      </w:r>
    </w:p>
    <w:p w:rsidR="00E852DE" w:rsidRDefault="00E852DE" w:rsidP="0011569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52DE" w:rsidRPr="00AC3945" w:rsidRDefault="0080359D" w:rsidP="00AC39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945">
        <w:rPr>
          <w:rFonts w:ascii="Times New Roman" w:hAnsi="Times New Roman" w:cs="Times New Roman"/>
          <w:color w:val="000000"/>
          <w:sz w:val="24"/>
          <w:szCs w:val="24"/>
        </w:rPr>
        <w:t>w przypadku kiedy uczeń</w:t>
      </w:r>
      <w:r w:rsidR="00E852DE"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 odmawia oddania telefonu/sprzętu elektronicznego </w:t>
      </w:r>
      <w:r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nauczyciel lub wychowawca przekazuje informację dyrektorowi szkoły. </w:t>
      </w:r>
    </w:p>
    <w:p w:rsidR="005D3544" w:rsidRDefault="005D3544" w:rsidP="0011569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544" w:rsidRPr="00AC3945" w:rsidRDefault="005D3544" w:rsidP="00AC39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po odbiór telefonu zgłaszają się rodzice/prawni opiekunowie ucznia . Zostają oni zapoznani z sytuacją i pouczeni o konsekwencjach zgodnych z ustaleniami niniejszego regulaminu.  </w:t>
      </w:r>
    </w:p>
    <w:p w:rsidR="005D3544" w:rsidRDefault="005D3544" w:rsidP="0011569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544" w:rsidRPr="00AC3945" w:rsidRDefault="00E852DE" w:rsidP="00AC39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3945">
        <w:rPr>
          <w:rFonts w:ascii="Times New Roman" w:hAnsi="Times New Roman" w:cs="Times New Roman"/>
          <w:color w:val="000000"/>
          <w:sz w:val="24"/>
          <w:szCs w:val="24"/>
        </w:rPr>
        <w:t>jeśli</w:t>
      </w:r>
      <w:r w:rsidR="005D3544"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uczeń po raz kolejny łamie zasady  niniejszego </w:t>
      </w:r>
      <w:r w:rsidR="005D3544" w:rsidRPr="00AC3945">
        <w:rPr>
          <w:rFonts w:ascii="Times New Roman" w:hAnsi="Times New Roman" w:cs="Times New Roman"/>
          <w:color w:val="000000"/>
          <w:sz w:val="24"/>
          <w:szCs w:val="24"/>
        </w:rPr>
        <w:t>regulamin</w:t>
      </w:r>
      <w:r w:rsidRPr="00AC394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D3544"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BF0" w:rsidRPr="00AC3945">
        <w:rPr>
          <w:rFonts w:ascii="Times New Roman" w:hAnsi="Times New Roman" w:cs="Times New Roman"/>
          <w:color w:val="000000"/>
          <w:sz w:val="24"/>
          <w:szCs w:val="24"/>
        </w:rPr>
        <w:t>zostaje</w:t>
      </w:r>
      <w:r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BF0"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w stosunku </w:t>
      </w:r>
      <w:r w:rsidR="00746E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BF0" w:rsidRPr="00AC3945">
        <w:rPr>
          <w:rFonts w:ascii="Times New Roman" w:hAnsi="Times New Roman" w:cs="Times New Roman"/>
          <w:color w:val="000000"/>
          <w:sz w:val="24"/>
          <w:szCs w:val="24"/>
        </w:rPr>
        <w:t>do niego</w:t>
      </w:r>
      <w:r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 zastosowana procedura </w:t>
      </w:r>
      <w:r w:rsidR="00DB4591"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zawarta </w:t>
      </w:r>
      <w:r w:rsidR="00DB4591" w:rsidRPr="00AC3945">
        <w:rPr>
          <w:rFonts w:ascii="Times New Roman" w:hAnsi="Times New Roman" w:cs="Times New Roman"/>
          <w:sz w:val="24"/>
          <w:szCs w:val="24"/>
        </w:rPr>
        <w:t xml:space="preserve">w </w:t>
      </w:r>
      <w:r w:rsidR="00DB4591" w:rsidRPr="00AC3945">
        <w:rPr>
          <w:rFonts w:ascii="Times New Roman" w:hAnsi="Times New Roman" w:cs="Times New Roman"/>
          <w:i/>
          <w:sz w:val="24"/>
          <w:szCs w:val="24"/>
          <w:u w:val="single"/>
        </w:rPr>
        <w:t>( jeszcze nie wiemy</w:t>
      </w:r>
      <w:r w:rsidR="009B124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DB4591" w:rsidRPr="00AC3945">
        <w:rPr>
          <w:rFonts w:ascii="Times New Roman" w:hAnsi="Times New Roman" w:cs="Times New Roman"/>
          <w:i/>
          <w:sz w:val="24"/>
          <w:szCs w:val="24"/>
          <w:u w:val="single"/>
        </w:rPr>
        <w:t xml:space="preserve"> gdzie ponieważ wszystkie dokumenty się tworzą) </w:t>
      </w:r>
      <w:r w:rsidR="00013BF0" w:rsidRPr="00AC3945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E852DE" w:rsidRPr="00AC3945" w:rsidRDefault="00E852DE" w:rsidP="0011569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0359D" w:rsidRPr="00AC3945" w:rsidRDefault="0080359D" w:rsidP="00AC39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945">
        <w:rPr>
          <w:rFonts w:ascii="Times New Roman" w:hAnsi="Times New Roman" w:cs="Times New Roman"/>
          <w:color w:val="000000"/>
          <w:sz w:val="24"/>
          <w:szCs w:val="24"/>
        </w:rPr>
        <w:t>każde nieregulaminowe</w:t>
      </w:r>
      <w:r w:rsidR="00746E59">
        <w:rPr>
          <w:rFonts w:ascii="Times New Roman" w:hAnsi="Times New Roman" w:cs="Times New Roman"/>
          <w:color w:val="000000"/>
          <w:sz w:val="24"/>
          <w:szCs w:val="24"/>
        </w:rPr>
        <w:t xml:space="preserve"> użycie przez ucznia w/w urządzenia </w:t>
      </w:r>
      <w:r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 i zastosowane </w:t>
      </w:r>
      <w:r w:rsidR="00746E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AC3945">
        <w:rPr>
          <w:rFonts w:ascii="Times New Roman" w:hAnsi="Times New Roman" w:cs="Times New Roman"/>
          <w:color w:val="000000"/>
          <w:sz w:val="24"/>
          <w:szCs w:val="24"/>
        </w:rPr>
        <w:t>w związku</w:t>
      </w:r>
      <w:r w:rsidR="00746E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945">
        <w:rPr>
          <w:rFonts w:ascii="Times New Roman" w:hAnsi="Times New Roman" w:cs="Times New Roman"/>
          <w:color w:val="000000"/>
          <w:sz w:val="24"/>
          <w:szCs w:val="24"/>
        </w:rPr>
        <w:t xml:space="preserve">z tym sankcje zostaną odnotowane w e-dzienniku jako uwaga. </w:t>
      </w:r>
    </w:p>
    <w:p w:rsidR="00E852DE" w:rsidRDefault="00E852DE" w:rsidP="0011569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13BF0" w:rsidRDefault="00013BF0" w:rsidP="0011569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13BF0" w:rsidRPr="00013BF0" w:rsidRDefault="00013BF0" w:rsidP="0011569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D55" w:rsidRPr="00734631" w:rsidRDefault="005A3D55" w:rsidP="00115699">
      <w:pPr>
        <w:pStyle w:val="Default"/>
        <w:jc w:val="both"/>
        <w:rPr>
          <w:rFonts w:ascii="Times New Roman" w:hAnsi="Times New Roman" w:cs="Times New Roman"/>
        </w:rPr>
      </w:pPr>
    </w:p>
    <w:sectPr w:rsidR="005A3D55" w:rsidRPr="00734631" w:rsidSect="003F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CF9"/>
    <w:multiLevelType w:val="hybridMultilevel"/>
    <w:tmpl w:val="9E523012"/>
    <w:lvl w:ilvl="0" w:tplc="F87EA88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6F73B2"/>
    <w:multiLevelType w:val="hybridMultilevel"/>
    <w:tmpl w:val="63288932"/>
    <w:lvl w:ilvl="0" w:tplc="F87EA88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75C59"/>
    <w:multiLevelType w:val="hybridMultilevel"/>
    <w:tmpl w:val="184EC9C4"/>
    <w:lvl w:ilvl="0" w:tplc="F87EA884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803C8E"/>
    <w:multiLevelType w:val="hybridMultilevel"/>
    <w:tmpl w:val="E61C4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65A1C"/>
    <w:multiLevelType w:val="hybridMultilevel"/>
    <w:tmpl w:val="3C0878FA"/>
    <w:lvl w:ilvl="0" w:tplc="F87EA884">
      <w:start w:val="1"/>
      <w:numFmt w:val="bullet"/>
      <w:lvlText w:val="-"/>
      <w:lvlJc w:val="left"/>
      <w:pPr>
        <w:ind w:left="7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9132E56"/>
    <w:multiLevelType w:val="hybridMultilevel"/>
    <w:tmpl w:val="BAB65634"/>
    <w:lvl w:ilvl="0" w:tplc="F87EA88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1301A"/>
    <w:multiLevelType w:val="hybridMultilevel"/>
    <w:tmpl w:val="ECE81C48"/>
    <w:lvl w:ilvl="0" w:tplc="F87EA88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90874"/>
    <w:multiLevelType w:val="hybridMultilevel"/>
    <w:tmpl w:val="49E8A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D1139"/>
    <w:multiLevelType w:val="hybridMultilevel"/>
    <w:tmpl w:val="D1F2D490"/>
    <w:lvl w:ilvl="0" w:tplc="F87EA88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235B3"/>
    <w:multiLevelType w:val="hybridMultilevel"/>
    <w:tmpl w:val="881AAC88"/>
    <w:lvl w:ilvl="0" w:tplc="F87EA88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37243"/>
    <w:multiLevelType w:val="hybridMultilevel"/>
    <w:tmpl w:val="9994317C"/>
    <w:lvl w:ilvl="0" w:tplc="F87EA88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E033B"/>
    <w:multiLevelType w:val="hybridMultilevel"/>
    <w:tmpl w:val="11CC2A1C"/>
    <w:lvl w:ilvl="0" w:tplc="F87EA88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D67D8"/>
    <w:multiLevelType w:val="hybridMultilevel"/>
    <w:tmpl w:val="9A53DB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E670145"/>
    <w:multiLevelType w:val="hybridMultilevel"/>
    <w:tmpl w:val="BC883F5C"/>
    <w:lvl w:ilvl="0" w:tplc="F87EA88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360BEB"/>
    <w:multiLevelType w:val="hybridMultilevel"/>
    <w:tmpl w:val="E160CF72"/>
    <w:lvl w:ilvl="0" w:tplc="F87EA88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13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3D55"/>
    <w:rsid w:val="00013BF0"/>
    <w:rsid w:val="000C472D"/>
    <w:rsid w:val="00115699"/>
    <w:rsid w:val="002F53B4"/>
    <w:rsid w:val="0033335A"/>
    <w:rsid w:val="003F1BFA"/>
    <w:rsid w:val="005721E8"/>
    <w:rsid w:val="005A3D55"/>
    <w:rsid w:val="005D3544"/>
    <w:rsid w:val="006653A1"/>
    <w:rsid w:val="006D640E"/>
    <w:rsid w:val="006F531E"/>
    <w:rsid w:val="00702220"/>
    <w:rsid w:val="00734631"/>
    <w:rsid w:val="00746E59"/>
    <w:rsid w:val="007B623F"/>
    <w:rsid w:val="0080359D"/>
    <w:rsid w:val="008F63A6"/>
    <w:rsid w:val="009B124D"/>
    <w:rsid w:val="009C13CD"/>
    <w:rsid w:val="00AC3945"/>
    <w:rsid w:val="00B012B8"/>
    <w:rsid w:val="00BD3305"/>
    <w:rsid w:val="00C82631"/>
    <w:rsid w:val="00CC4394"/>
    <w:rsid w:val="00D50F50"/>
    <w:rsid w:val="00D57B7C"/>
    <w:rsid w:val="00DB0CD0"/>
    <w:rsid w:val="00DB4591"/>
    <w:rsid w:val="00E8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3D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Dyrektor</cp:lastModifiedBy>
  <cp:revision>12</cp:revision>
  <cp:lastPrinted>2017-10-23T08:05:00Z</cp:lastPrinted>
  <dcterms:created xsi:type="dcterms:W3CDTF">2017-10-22T19:12:00Z</dcterms:created>
  <dcterms:modified xsi:type="dcterms:W3CDTF">2019-05-15T15:14:00Z</dcterms:modified>
</cp:coreProperties>
</file>