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11" w:rsidRPr="00287011" w:rsidRDefault="00287011" w:rsidP="0028701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287011">
        <w:rPr>
          <w:rFonts w:ascii="Times New Roman" w:eastAsia="Times New Roman" w:hAnsi="Times New Roman" w:cs="Times New Roman"/>
          <w:b/>
          <w:bCs/>
          <w:sz w:val="36"/>
          <w:szCs w:val="36"/>
          <w:lang w:eastAsia="pl-PL"/>
        </w:rPr>
        <w:t>Jakość wody</w:t>
      </w:r>
    </w:p>
    <w:p w:rsidR="00287011" w:rsidRPr="00287011" w:rsidRDefault="00287011" w:rsidP="0028701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87011">
        <w:rPr>
          <w:rFonts w:ascii="Times New Roman" w:eastAsia="Times New Roman" w:hAnsi="Times New Roman" w:cs="Times New Roman"/>
          <w:b/>
          <w:bCs/>
          <w:color w:val="000000"/>
          <w:sz w:val="24"/>
          <w:szCs w:val="24"/>
          <w:lang w:eastAsia="pl-PL"/>
        </w:rPr>
        <w:t>KOMUNIKAT</w:t>
      </w:r>
      <w:r w:rsidRPr="00287011">
        <w:rPr>
          <w:rFonts w:ascii="Times New Roman" w:eastAsia="Times New Roman" w:hAnsi="Times New Roman" w:cs="Times New Roman"/>
          <w:b/>
          <w:bCs/>
          <w:color w:val="000000"/>
          <w:sz w:val="24"/>
          <w:szCs w:val="24"/>
          <w:lang w:eastAsia="pl-PL"/>
        </w:rPr>
        <w:br/>
      </w:r>
      <w:r w:rsidRPr="00287011">
        <w:rPr>
          <w:rFonts w:ascii="Times New Roman" w:eastAsia="Times New Roman" w:hAnsi="Times New Roman" w:cs="Times New Roman"/>
          <w:color w:val="000000"/>
          <w:sz w:val="24"/>
          <w:szCs w:val="24"/>
          <w:lang w:eastAsia="pl-PL"/>
        </w:rPr>
        <w:t>w sprawi</w:t>
      </w:r>
      <w:r>
        <w:rPr>
          <w:rFonts w:ascii="Times New Roman" w:eastAsia="Times New Roman" w:hAnsi="Times New Roman" w:cs="Times New Roman"/>
          <w:color w:val="000000"/>
          <w:sz w:val="24"/>
          <w:szCs w:val="24"/>
          <w:lang w:eastAsia="pl-PL"/>
        </w:rPr>
        <w:t>e jakości wody pływalni Szkoły Podstawowej nr 39</w:t>
      </w:r>
      <w:r w:rsidRPr="00287011">
        <w:rPr>
          <w:rFonts w:ascii="Times New Roman" w:eastAsia="Times New Roman" w:hAnsi="Times New Roman" w:cs="Times New Roman"/>
          <w:color w:val="000000"/>
          <w:sz w:val="24"/>
          <w:szCs w:val="24"/>
          <w:lang w:eastAsia="pl-PL"/>
        </w:rPr>
        <w:t xml:space="preserve"> w Gdyni.</w:t>
      </w:r>
    </w:p>
    <w:p w:rsidR="00287011" w:rsidRPr="00287011" w:rsidRDefault="00287011" w:rsidP="00287011">
      <w:pPr>
        <w:spacing w:before="100" w:beforeAutospacing="1" w:after="100" w:afterAutospacing="1" w:line="240" w:lineRule="auto"/>
        <w:rPr>
          <w:rFonts w:ascii="Times New Roman" w:eastAsia="Times New Roman" w:hAnsi="Times New Roman" w:cs="Times New Roman"/>
          <w:sz w:val="24"/>
          <w:szCs w:val="24"/>
          <w:lang w:eastAsia="pl-PL"/>
        </w:rPr>
      </w:pPr>
      <w:r w:rsidRPr="00287011">
        <w:rPr>
          <w:rFonts w:ascii="Times New Roman" w:eastAsia="Times New Roman" w:hAnsi="Times New Roman" w:cs="Times New Roman"/>
          <w:color w:val="000000"/>
          <w:sz w:val="24"/>
          <w:szCs w:val="24"/>
          <w:lang w:eastAsia="pl-PL"/>
        </w:rPr>
        <w:t>Na podstawie Obwieszczenia Ministra Zdrowia z dnia 10 maja 2022 r. w sprawie ogłoszenia jednolitego tekstu rozporządzenia Ministra Zdrowia w sprawie wymagań, jakim powinna odpowiadać woda na pływalniach (Dz. U. 2022, poz. 1230) informujemy, że według dotychczasowych badań wykonanych przez akredytowane laboratorium oraz przez codzienną analizę parametrów, woda doprowadzana do niecki z systemu cyrkulacji oraz  woda w niecce basenowej spełnia wymagania mikrobiologiczne i fizykochemiczne określone w wyżej wymienionym rozporządzeniu.</w:t>
      </w:r>
    </w:p>
    <w:p w:rsidR="00287011" w:rsidRPr="00287011" w:rsidRDefault="00287011" w:rsidP="00287011">
      <w:pPr>
        <w:spacing w:before="100" w:beforeAutospacing="1" w:after="100" w:afterAutospacing="1" w:line="240" w:lineRule="auto"/>
        <w:rPr>
          <w:rFonts w:ascii="Times New Roman" w:eastAsia="Times New Roman" w:hAnsi="Times New Roman" w:cs="Times New Roman"/>
          <w:sz w:val="24"/>
          <w:szCs w:val="24"/>
          <w:lang w:eastAsia="pl-PL"/>
        </w:rPr>
      </w:pPr>
      <w:hyperlink r:id="rId4" w:history="1">
        <w:r w:rsidRPr="00287011">
          <w:rPr>
            <w:rFonts w:ascii="Times New Roman" w:eastAsia="Times New Roman" w:hAnsi="Times New Roman" w:cs="Times New Roman"/>
            <w:color w:val="0000FF"/>
            <w:sz w:val="24"/>
            <w:szCs w:val="24"/>
            <w:u w:val="single"/>
            <w:lang w:eastAsia="pl-PL"/>
          </w:rPr>
          <w:t>Roczna ocena</w:t>
        </w:r>
        <w:r>
          <w:rPr>
            <w:rFonts w:ascii="Times New Roman" w:eastAsia="Times New Roman" w:hAnsi="Times New Roman" w:cs="Times New Roman"/>
            <w:color w:val="0000FF"/>
            <w:sz w:val="24"/>
            <w:szCs w:val="24"/>
            <w:u w:val="single"/>
            <w:lang w:eastAsia="pl-PL"/>
          </w:rPr>
          <w:t xml:space="preserve"> jakości wody pływalni SP 39</w:t>
        </w:r>
        <w:r w:rsidRPr="00287011">
          <w:rPr>
            <w:rFonts w:ascii="Times New Roman" w:eastAsia="Times New Roman" w:hAnsi="Times New Roman" w:cs="Times New Roman"/>
            <w:color w:val="0000FF"/>
            <w:sz w:val="24"/>
            <w:szCs w:val="24"/>
            <w:u w:val="single"/>
            <w:lang w:eastAsia="pl-PL"/>
          </w:rPr>
          <w:t xml:space="preserve"> w Gdyni</w:t>
        </w:r>
      </w:hyperlink>
    </w:p>
    <w:p w:rsidR="00487225" w:rsidRDefault="00487225"/>
    <w:sectPr w:rsidR="00487225" w:rsidSect="00487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7011"/>
    <w:rsid w:val="00287011"/>
    <w:rsid w:val="004872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7225"/>
  </w:style>
  <w:style w:type="paragraph" w:styleId="Nagwek2">
    <w:name w:val="heading 2"/>
    <w:basedOn w:val="Normalny"/>
    <w:link w:val="Nagwek2Znak"/>
    <w:uiPriority w:val="9"/>
    <w:qFormat/>
    <w:rsid w:val="002870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8701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870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87011"/>
    <w:rPr>
      <w:color w:val="0000FF"/>
      <w:u w:val="single"/>
    </w:rPr>
  </w:style>
</w:styles>
</file>

<file path=word/webSettings.xml><?xml version="1.0" encoding="utf-8"?>
<w:webSettings xmlns:r="http://schemas.openxmlformats.org/officeDocument/2006/relationships" xmlns:w="http://schemas.openxmlformats.org/wordprocessingml/2006/main">
  <w:divs>
    <w:div w:id="529952366">
      <w:bodyDiv w:val="1"/>
      <w:marLeft w:val="0"/>
      <w:marRight w:val="0"/>
      <w:marTop w:val="0"/>
      <w:marBottom w:val="0"/>
      <w:divBdr>
        <w:top w:val="none" w:sz="0" w:space="0" w:color="auto"/>
        <w:left w:val="none" w:sz="0" w:space="0" w:color="auto"/>
        <w:bottom w:val="none" w:sz="0" w:space="0" w:color="auto"/>
        <w:right w:val="none" w:sz="0" w:space="0" w:color="auto"/>
      </w:divBdr>
      <w:divsChild>
        <w:div w:id="1903952479">
          <w:marLeft w:val="0"/>
          <w:marRight w:val="0"/>
          <w:marTop w:val="0"/>
          <w:marBottom w:val="0"/>
          <w:divBdr>
            <w:top w:val="none" w:sz="0" w:space="0" w:color="auto"/>
            <w:left w:val="none" w:sz="0" w:space="0" w:color="auto"/>
            <w:bottom w:val="none" w:sz="0" w:space="0" w:color="auto"/>
            <w:right w:val="none" w:sz="0" w:space="0" w:color="auto"/>
          </w:divBdr>
          <w:divsChild>
            <w:div w:id="293952998">
              <w:marLeft w:val="0"/>
              <w:marRight w:val="0"/>
              <w:marTop w:val="0"/>
              <w:marBottom w:val="0"/>
              <w:divBdr>
                <w:top w:val="none" w:sz="0" w:space="0" w:color="auto"/>
                <w:left w:val="none" w:sz="0" w:space="0" w:color="auto"/>
                <w:bottom w:val="none" w:sz="0" w:space="0" w:color="auto"/>
                <w:right w:val="none" w:sz="0" w:space="0" w:color="auto"/>
              </w:divBdr>
              <w:divsChild>
                <w:div w:id="1030496248">
                  <w:marLeft w:val="0"/>
                  <w:marRight w:val="0"/>
                  <w:marTop w:val="0"/>
                  <w:marBottom w:val="0"/>
                  <w:divBdr>
                    <w:top w:val="none" w:sz="0" w:space="0" w:color="auto"/>
                    <w:left w:val="none" w:sz="0" w:space="0" w:color="auto"/>
                    <w:bottom w:val="none" w:sz="0" w:space="0" w:color="auto"/>
                    <w:right w:val="none" w:sz="0" w:space="0" w:color="auto"/>
                  </w:divBdr>
                  <w:divsChild>
                    <w:div w:id="1783959938">
                      <w:marLeft w:val="0"/>
                      <w:marRight w:val="0"/>
                      <w:marTop w:val="0"/>
                      <w:marBottom w:val="0"/>
                      <w:divBdr>
                        <w:top w:val="none" w:sz="0" w:space="0" w:color="auto"/>
                        <w:left w:val="none" w:sz="0" w:space="0" w:color="auto"/>
                        <w:bottom w:val="none" w:sz="0" w:space="0" w:color="auto"/>
                        <w:right w:val="none" w:sz="0" w:space="0" w:color="auto"/>
                      </w:divBdr>
                      <w:divsChild>
                        <w:div w:id="14284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837">
          <w:marLeft w:val="0"/>
          <w:marRight w:val="0"/>
          <w:marTop w:val="0"/>
          <w:marBottom w:val="0"/>
          <w:divBdr>
            <w:top w:val="none" w:sz="0" w:space="0" w:color="auto"/>
            <w:left w:val="none" w:sz="0" w:space="0" w:color="auto"/>
            <w:bottom w:val="none" w:sz="0" w:space="0" w:color="auto"/>
            <w:right w:val="none" w:sz="0" w:space="0" w:color="auto"/>
          </w:divBdr>
          <w:divsChild>
            <w:div w:id="1737973232">
              <w:marLeft w:val="0"/>
              <w:marRight w:val="0"/>
              <w:marTop w:val="0"/>
              <w:marBottom w:val="0"/>
              <w:divBdr>
                <w:top w:val="none" w:sz="0" w:space="0" w:color="auto"/>
                <w:left w:val="none" w:sz="0" w:space="0" w:color="auto"/>
                <w:bottom w:val="none" w:sz="0" w:space="0" w:color="auto"/>
                <w:right w:val="none" w:sz="0" w:space="0" w:color="auto"/>
              </w:divBdr>
              <w:divsChild>
                <w:div w:id="228199140">
                  <w:marLeft w:val="0"/>
                  <w:marRight w:val="0"/>
                  <w:marTop w:val="0"/>
                  <w:marBottom w:val="0"/>
                  <w:divBdr>
                    <w:top w:val="none" w:sz="0" w:space="0" w:color="auto"/>
                    <w:left w:val="none" w:sz="0" w:space="0" w:color="auto"/>
                    <w:bottom w:val="none" w:sz="0" w:space="0" w:color="auto"/>
                    <w:right w:val="none" w:sz="0" w:space="0" w:color="auto"/>
                  </w:divBdr>
                  <w:divsChild>
                    <w:div w:id="300769464">
                      <w:marLeft w:val="0"/>
                      <w:marRight w:val="0"/>
                      <w:marTop w:val="0"/>
                      <w:marBottom w:val="0"/>
                      <w:divBdr>
                        <w:top w:val="none" w:sz="0" w:space="0" w:color="auto"/>
                        <w:left w:val="none" w:sz="0" w:space="0" w:color="auto"/>
                        <w:bottom w:val="none" w:sz="0" w:space="0" w:color="auto"/>
                        <w:right w:val="none" w:sz="0" w:space="0" w:color="auto"/>
                      </w:divBdr>
                      <w:divsChild>
                        <w:div w:id="18445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nkarwiny.zsp2.gdynia.pl/wp-content/uploads/2022/03/ocenaroczna202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661</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2022-10-03T14:13:00Z</dcterms:created>
  <dcterms:modified xsi:type="dcterms:W3CDTF">2022-10-03T14:16:00Z</dcterms:modified>
</cp:coreProperties>
</file>