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2" w:rsidRDefault="00BF7282" w:rsidP="00BF173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Zbiorcze </w:t>
      </w:r>
      <w:r w:rsidRPr="00A707BB">
        <w:rPr>
          <w:rFonts w:ascii="Arial" w:hAnsi="Arial" w:cs="Arial"/>
          <w:b/>
          <w:bCs/>
          <w:color w:val="C00000"/>
          <w:sz w:val="24"/>
          <w:szCs w:val="24"/>
        </w:rPr>
        <w:t>w</w:t>
      </w:r>
      <w:r w:rsidR="00BF1730" w:rsidRPr="00A707BB">
        <w:rPr>
          <w:rFonts w:ascii="Arial" w:hAnsi="Arial" w:cs="Arial"/>
          <w:b/>
          <w:bCs/>
          <w:color w:val="C00000"/>
          <w:sz w:val="24"/>
          <w:szCs w:val="24"/>
        </w:rPr>
        <w:t xml:space="preserve">yniki postępowań </w:t>
      </w:r>
      <w:r w:rsidR="00397DBA" w:rsidRPr="00A707BB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="00D32042" w:rsidRPr="00A707B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BF1730" w:rsidRPr="00A707BB">
        <w:rPr>
          <w:rFonts w:ascii="Arial" w:hAnsi="Arial" w:cs="Arial"/>
          <w:b/>
          <w:bCs/>
          <w:color w:val="C00000"/>
          <w:sz w:val="24"/>
          <w:szCs w:val="24"/>
        </w:rPr>
        <w:t>konkurs</w:t>
      </w:r>
      <w:r w:rsidR="00D32042" w:rsidRPr="00A707BB">
        <w:rPr>
          <w:rFonts w:ascii="Arial" w:hAnsi="Arial" w:cs="Arial"/>
          <w:b/>
          <w:bCs/>
          <w:color w:val="C00000"/>
          <w:sz w:val="24"/>
          <w:szCs w:val="24"/>
        </w:rPr>
        <w:t>ów</w:t>
      </w:r>
      <w:r>
        <w:rPr>
          <w:rFonts w:ascii="Arial" w:hAnsi="Arial" w:cs="Arial"/>
          <w:b/>
          <w:bCs/>
          <w:sz w:val="24"/>
          <w:szCs w:val="24"/>
        </w:rPr>
        <w:t xml:space="preserve"> oraz wybrani realizatorzy świadczeń</w:t>
      </w:r>
      <w:r w:rsidR="00BF1730" w:rsidRPr="008C63F0">
        <w:rPr>
          <w:rFonts w:ascii="Arial" w:hAnsi="Arial" w:cs="Arial"/>
          <w:b/>
          <w:bCs/>
          <w:sz w:val="24"/>
          <w:szCs w:val="24"/>
        </w:rPr>
        <w:t xml:space="preserve"> w przedmiocie</w:t>
      </w:r>
      <w:r w:rsidR="00D32042">
        <w:rPr>
          <w:rFonts w:ascii="Arial" w:hAnsi="Arial" w:cs="Arial"/>
          <w:b/>
          <w:bCs/>
          <w:sz w:val="24"/>
          <w:szCs w:val="24"/>
        </w:rPr>
        <w:t xml:space="preserve"> postępowania:</w:t>
      </w:r>
    </w:p>
    <w:p w:rsidR="00D32042" w:rsidRDefault="00307DE4" w:rsidP="00BF1730">
      <w:pPr>
        <w:rPr>
          <w:rFonts w:ascii="Arial" w:eastAsia="SimSun" w:hAnsi="Arial" w:cs="Arial"/>
          <w:b/>
          <w:bCs/>
          <w:color w:val="0070C0"/>
          <w:lang w:bidi="ar"/>
        </w:rPr>
      </w:pPr>
      <w:hyperlink r:id="rId4" w:tooltip="Wyświetl przedmiot postępowania" w:history="1">
        <w:r w:rsidR="00BF1730" w:rsidRPr="00D32042">
          <w:rPr>
            <w:rStyle w:val="Hipercze"/>
            <w:rFonts w:ascii="Arial" w:eastAsia="SimSun" w:hAnsi="Arial" w:cs="Arial"/>
            <w:b/>
            <w:bCs/>
            <w:color w:val="0070C0"/>
          </w:rPr>
          <w:t>OPIEKA PSYCHIATRYCZNA I LECZENIE UZALEŻNIEŃ</w:t>
        </w:r>
      </w:hyperlink>
      <w:r w:rsidR="00BF1730" w:rsidRPr="00D32042">
        <w:rPr>
          <w:rFonts w:ascii="Arial" w:eastAsia="SimSun" w:hAnsi="Arial" w:cs="Arial"/>
          <w:b/>
          <w:bCs/>
          <w:color w:val="0070C0"/>
          <w:lang w:bidi="ar"/>
        </w:rPr>
        <w:t xml:space="preserve"> </w:t>
      </w:r>
    </w:p>
    <w:p w:rsidR="00BF1730" w:rsidRPr="00D32042" w:rsidRDefault="00BF1730" w:rsidP="00BF1730">
      <w:pPr>
        <w:rPr>
          <w:rFonts w:ascii="Arial" w:hAnsi="Arial" w:cs="Arial"/>
          <w:b/>
          <w:bCs/>
          <w:color w:val="0070C0"/>
        </w:rPr>
      </w:pPr>
      <w:r w:rsidRPr="00D32042">
        <w:rPr>
          <w:rFonts w:ascii="Arial" w:eastAsia="SimSun" w:hAnsi="Arial" w:cs="Arial"/>
          <w:b/>
          <w:bCs/>
          <w:color w:val="0070C0"/>
          <w:lang w:bidi="ar"/>
        </w:rPr>
        <w:t xml:space="preserve">- OŚRODEK ŚRODOWISKOWEJ OPIEKI PSYCHOLOGICZNEJ I PSYCHOTERAPEUTYCZNEJ DLA DZIECI I MŁODZIEŻY - I POZIOM REFERENCYJNY </w:t>
      </w:r>
    </w:p>
    <w:p w:rsidR="004832B1" w:rsidRDefault="004832B1"/>
    <w:p w:rsidR="00321DA4" w:rsidRDefault="00321DA4"/>
    <w:tbl>
      <w:tblPr>
        <w:tblW w:w="5870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4"/>
        <w:gridCol w:w="2837"/>
        <w:gridCol w:w="3543"/>
      </w:tblGrid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321DA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Obszar konkursu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B728DB" w:rsidRDefault="00B728DB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bszar objęt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postępowaniem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lang w:eastAsia="pl-PL"/>
              </w:rPr>
              <w:t>Wybrany realizator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1DA4" w:rsidRPr="00B728DB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Osowa, Oliwa, Przymorze Małe, Przymorze Wielkie, Żabianka-Wejhera-Jelitkowo-tysiąclecie, VII Dwór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Prezydenta Lecha Kaczyńskiego 30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Ujeścisko-Łostowice, Orunia Górna- Gdańsk Południe, Orunia - Św. Wojciecha ? Lipce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Rumia, ul. Derdowskiego23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Aniołki, Śródmieście, Wzgórze Mickiewicza, Siedlce, Suchanino, Chełm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Fundacja Oparcia Społecznego Aleksandry FOSA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Radna 3/2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Zaspa-Młyniec, Zaspa-Rozstaje, Brzeźno, Wrzeszcz Dolny, Wrzeszcz Górny, Strzyża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Centrum CBT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CC288D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strike/>
                <w:lang w:eastAsia="pl-PL"/>
              </w:rPr>
            </w:pPr>
            <w:r w:rsidRPr="00CC288D">
              <w:rPr>
                <w:rFonts w:eastAsia="Times New Roman" w:cstheme="minorHAnsi"/>
                <w:b/>
                <w:strike/>
                <w:lang w:eastAsia="pl-PL"/>
              </w:rPr>
              <w:t>Warszawa, ul. Marszałkowska 8/11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288D"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CB12E7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Prof. Romana Lipowicza 21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Wojewódzki Szpital Psychiatryczny im. T. Bilikiewicza w Gdańsku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Srebrniki 17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psychologiczno-psychoterapeutyczna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Gdynia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Cisowa, Chylonia, Grabówek, Pustki Cisowskie-Demptowo, Leszczynki, Chwarzno-Wiczlino, Dąbrowa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Gdynia, ul. Wioślarska 12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Gdynia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Śródmieście, Oksywie, Obłuże, Babie Doły, Kamienna Góra, Pogórze, Działki Leśne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Diagnoza i Terapia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Gdańsk, ul. Podchorążych 4/4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Sopot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248D5">
              <w:rPr>
                <w:rFonts w:cstheme="minorHAnsi"/>
                <w:bCs/>
              </w:rPr>
              <w:t>Niepubliczny Zakład Opieki Zdrowotnej nr 1 Katarzyna Szalewska</w:t>
            </w:r>
            <w:r w:rsidRPr="008248D5">
              <w:rPr>
                <w:rFonts w:cstheme="minorHAnsi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Sopot, ul. Gen. Józefa Wybickiego 48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lastRenderedPageBreak/>
              <w:t>Powiat wejherowski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Rumia, Ul. Derdowskiego 23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Wejherowo, ul. 10 Lutego 13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pucki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Kosakowo, ul. Żeromskiego 49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lęborski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Specjalistyczny Zakład Opieki Zdrowotnej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Lębork, ul. Juliana Węgrzynowicza 13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człuchowski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w Człuchowie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Człuchów, ul. Szczecińska 16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chojnicki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Czersk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Czersk, ul. Królowej Jadwigi 4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nowodworski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Małgorzata Karoń Specjalistyczna Praktyka Położniczo – Ginekologiczna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Stegna, ul. Kwiatowa 1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kwidzyński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7BA1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7BA1">
              <w:rPr>
                <w:rFonts w:eastAsia="Times New Roman" w:cstheme="minorHAnsi"/>
                <w:b/>
                <w:lang w:eastAsia="pl-PL"/>
              </w:rPr>
              <w:t>Prabuty, ul. Władysława Jagiełły26 a</w:t>
            </w:r>
          </w:p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77BA1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Prabutach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Szpital dla Nerwowo i Psychicznie Chorych im. St. Kryzana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Skarszewska 7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i młodzieży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4700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gen Józefa Hallera 21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Starogardzie Gdańskim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093CBC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8248D5">
              <w:rPr>
                <w:rFonts w:cstheme="minorHAnsi"/>
                <w:b/>
              </w:rPr>
              <w:t>Powiat tczewski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BF1730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Przychodnia Rogowscy Sp. z o.o Sp. Komandytowa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61B02" w:rsidRDefault="00BF1730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Tczew,</w:t>
            </w:r>
            <w:r w:rsidR="00AC45D5" w:rsidRPr="00661B02">
              <w:rPr>
                <w:rFonts w:cstheme="minorHAnsi"/>
                <w:b/>
                <w:bCs/>
              </w:rPr>
              <w:t xml:space="preserve"> u</w:t>
            </w:r>
            <w:r w:rsidRPr="00661B02">
              <w:rPr>
                <w:rFonts w:cstheme="minorHAnsi"/>
                <w:b/>
                <w:bCs/>
              </w:rPr>
              <w:t>l. 30 Stycznia 55</w:t>
            </w:r>
          </w:p>
          <w:p w:rsidR="00AC45D5" w:rsidRPr="00A7508A" w:rsidRDefault="00AC45D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kościerski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631A1D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A1D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Kościerzyna, ul. A. Piechowskiego 36</w:t>
            </w:r>
          </w:p>
          <w:p w:rsidR="00A7508A" w:rsidRPr="00A7508A" w:rsidRDefault="00631A1D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</w:t>
            </w:r>
            <w:r>
              <w:rPr>
                <w:rFonts w:cstheme="minorHAnsi"/>
                <w:b/>
              </w:rPr>
              <w:t>artuski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Dzierżążno, ul. Szpitalna 36</w:t>
            </w:r>
          </w:p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</w:tbl>
    <w:p w:rsidR="00321DA4" w:rsidRDefault="00321DA4"/>
    <w:sectPr w:rsidR="00321DA4" w:rsidSect="00674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4"/>
    <w:rsid w:val="00077BA1"/>
    <w:rsid w:val="00093CBC"/>
    <w:rsid w:val="000E4700"/>
    <w:rsid w:val="00140A93"/>
    <w:rsid w:val="00247681"/>
    <w:rsid w:val="00307DE4"/>
    <w:rsid w:val="00321DA4"/>
    <w:rsid w:val="003538DE"/>
    <w:rsid w:val="00397DBA"/>
    <w:rsid w:val="003B6102"/>
    <w:rsid w:val="003E1DD3"/>
    <w:rsid w:val="003E69A9"/>
    <w:rsid w:val="004832B1"/>
    <w:rsid w:val="00631A1D"/>
    <w:rsid w:val="00661B02"/>
    <w:rsid w:val="006740B8"/>
    <w:rsid w:val="006B393F"/>
    <w:rsid w:val="007940BF"/>
    <w:rsid w:val="008248D5"/>
    <w:rsid w:val="008C3053"/>
    <w:rsid w:val="008D1FB8"/>
    <w:rsid w:val="009A630C"/>
    <w:rsid w:val="00A11C65"/>
    <w:rsid w:val="00A707BB"/>
    <w:rsid w:val="00A7508A"/>
    <w:rsid w:val="00A75899"/>
    <w:rsid w:val="00AC45D5"/>
    <w:rsid w:val="00AE5864"/>
    <w:rsid w:val="00B728DB"/>
    <w:rsid w:val="00BF1730"/>
    <w:rsid w:val="00BF7282"/>
    <w:rsid w:val="00C22FEF"/>
    <w:rsid w:val="00CB12E7"/>
    <w:rsid w:val="00CC288D"/>
    <w:rsid w:val="00D32042"/>
    <w:rsid w:val="00D56FCF"/>
    <w:rsid w:val="00E10299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C9B6-BEF0-43CC-9841-9ECB457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A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nfz-gdansk.pl/CLO_WO/Konkurs/javascript:__doPostBack('ctl00$ContentPlaceHolder1$gvPostepowania$ctl03$lbPrzedmiotPostepowania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Barbara</dc:creator>
  <cp:keywords/>
  <dc:description/>
  <cp:lastModifiedBy>Beata Antoniewicz</cp:lastModifiedBy>
  <cp:revision>2</cp:revision>
  <cp:lastPrinted>2021-04-08T11:42:00Z</cp:lastPrinted>
  <dcterms:created xsi:type="dcterms:W3CDTF">2021-04-17T16:09:00Z</dcterms:created>
  <dcterms:modified xsi:type="dcterms:W3CDTF">2021-04-17T16:09:00Z</dcterms:modified>
</cp:coreProperties>
</file>